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25FD" w14:textId="77777777" w:rsidR="001E2DCD" w:rsidRDefault="001E2DCD" w:rsidP="001E2DCD">
      <w:pPr>
        <w:pStyle w:val="Standard"/>
        <w:keepNext/>
        <w:spacing w:after="200"/>
        <w:ind w:left="2430" w:hanging="243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I N F O R M A C J A</w:t>
      </w:r>
    </w:p>
    <w:p w14:paraId="75172011" w14:textId="77777777" w:rsidR="001E2DCD" w:rsidRDefault="001E2DCD" w:rsidP="001E2DCD">
      <w:pPr>
        <w:pStyle w:val="Standard"/>
        <w:keepNext/>
        <w:spacing w:after="200"/>
        <w:ind w:left="2430" w:hanging="243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Wójta Gminy Stary Targ</w:t>
      </w:r>
    </w:p>
    <w:p w14:paraId="13361F1E" w14:textId="77777777" w:rsidR="001E2DCD" w:rsidRDefault="001E2DCD" w:rsidP="001E2DCD">
      <w:pPr>
        <w:pStyle w:val="Standard"/>
        <w:keepNext/>
        <w:spacing w:after="200"/>
        <w:ind w:left="2430" w:hanging="2430"/>
        <w:jc w:val="center"/>
        <w:rPr>
          <w:rFonts w:cs="Times New Roman"/>
        </w:rPr>
      </w:pPr>
      <w:r>
        <w:rPr>
          <w:rFonts w:cs="Times New Roman"/>
          <w:b/>
          <w:sz w:val="28"/>
        </w:rPr>
        <w:t>z dnia 12 lutego 2020 r.</w:t>
      </w:r>
    </w:p>
    <w:p w14:paraId="1E548DF4" w14:textId="77777777" w:rsidR="001E2DCD" w:rsidRDefault="001E2DCD" w:rsidP="001E2DCD">
      <w:pPr>
        <w:pStyle w:val="Standard"/>
        <w:keepNext/>
        <w:spacing w:after="200" w:line="360" w:lineRule="auto"/>
        <w:ind w:left="5664" w:hanging="2430"/>
        <w:rPr>
          <w:rFonts w:cs="Times New Roman"/>
          <w:b/>
          <w:sz w:val="26"/>
        </w:rPr>
      </w:pPr>
      <w:r>
        <w:rPr>
          <w:rFonts w:cs="Times New Roman"/>
          <w:b/>
          <w:sz w:val="26"/>
        </w:rPr>
        <w:t xml:space="preserve">                          </w:t>
      </w:r>
    </w:p>
    <w:p w14:paraId="2CD68B21" w14:textId="77777777" w:rsidR="001E2DCD" w:rsidRDefault="001E2DCD" w:rsidP="001E2DCD">
      <w:pPr>
        <w:pStyle w:val="Standard"/>
        <w:spacing w:after="12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w sprawie podania do publicznej wiadomości wykazu miejsc przeznaczonych na bezpłatne umieszczanie urzędowych </w:t>
      </w:r>
      <w:proofErr w:type="spellStart"/>
      <w:r>
        <w:rPr>
          <w:rFonts w:cs="Times New Roman"/>
          <w:b/>
        </w:rPr>
        <w:t>obwieszczeń</w:t>
      </w:r>
      <w:proofErr w:type="spellEnd"/>
      <w:r>
        <w:rPr>
          <w:rFonts w:cs="Times New Roman"/>
          <w:b/>
        </w:rPr>
        <w:t xml:space="preserve"> wyborczych i plakatów wszystkich komitetów wyborczych</w:t>
      </w:r>
    </w:p>
    <w:p w14:paraId="3DA44163" w14:textId="77777777" w:rsidR="001E2DCD" w:rsidRDefault="001E2DCD" w:rsidP="001E2DCD">
      <w:pPr>
        <w:pStyle w:val="Standard"/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Na podstawie art. 114 ustawy z dnia 5 stycznia 2011 r. Kodeks Wyborczy (t.j. Dz. U. z 2019 r. poz. 684 ze zm.) podaje się do publicznej wiadomości informację o miejscach  na terenie gminy  przeznaczonych na bezpłatne umieszczenie urzędowych </w:t>
      </w:r>
      <w:proofErr w:type="spellStart"/>
      <w:r>
        <w:rPr>
          <w:rFonts w:cs="Times New Roman"/>
        </w:rPr>
        <w:t>obwieszczeń</w:t>
      </w:r>
      <w:proofErr w:type="spellEnd"/>
      <w:r>
        <w:rPr>
          <w:rFonts w:cs="Times New Roman"/>
        </w:rPr>
        <w:t xml:space="preserve"> i plakatów komitetów wyborczych dotyczących wyborów </w:t>
      </w:r>
      <w:r>
        <w:rPr>
          <w:rFonts w:cs="Times New Roman"/>
          <w:b/>
          <w:bCs/>
        </w:rPr>
        <w:t>Prezydenta Rzeczypospolitej Polskiej zarządzonych na dzień 10 maja 2020r.</w:t>
      </w:r>
    </w:p>
    <w:p w14:paraId="616D48FB" w14:textId="77777777" w:rsidR="001E2DCD" w:rsidRDefault="001E2DCD" w:rsidP="001E2DCD">
      <w:pPr>
        <w:pStyle w:val="Standard"/>
        <w:spacing w:line="360" w:lineRule="auto"/>
        <w:jc w:val="both"/>
        <w:rPr>
          <w:rFonts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969"/>
      </w:tblGrid>
      <w:tr w:rsidR="001E2DCD" w14:paraId="6EE6B148" w14:textId="77777777" w:rsidTr="001E2D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B31B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Miejscowości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D831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Miejsce na obwieszczenia i plakaty</w:t>
            </w:r>
          </w:p>
        </w:tc>
      </w:tr>
      <w:tr w:rsidR="001E2DCD" w14:paraId="07CAA07D" w14:textId="77777777" w:rsidTr="001E2D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FD10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Gmina Stary Targ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037C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Tablica ogłoszeń</w:t>
            </w:r>
          </w:p>
        </w:tc>
      </w:tr>
      <w:tr w:rsidR="001E2DCD" w14:paraId="46A76904" w14:textId="77777777" w:rsidTr="001E2D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993B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Stary Targ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1A4A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Tablica ogłoszeń </w:t>
            </w:r>
          </w:p>
        </w:tc>
      </w:tr>
      <w:tr w:rsidR="001E2DCD" w14:paraId="1C180240" w14:textId="77777777" w:rsidTr="001E2D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9A05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Waplewo Wielkie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63F1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Tablica ogłoszeń</w:t>
            </w:r>
          </w:p>
        </w:tc>
      </w:tr>
      <w:tr w:rsidR="001E2DCD" w14:paraId="2B4E094A" w14:textId="77777777" w:rsidTr="001E2D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01BA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Ramoty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2A6B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Tablica ogłoszeń</w:t>
            </w:r>
          </w:p>
        </w:tc>
      </w:tr>
      <w:tr w:rsidR="001E2DCD" w14:paraId="4E497904" w14:textId="77777777" w:rsidTr="001E2D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1B1F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Łabuń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59CA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Tablica ogłoszeń</w:t>
            </w:r>
          </w:p>
        </w:tc>
      </w:tr>
      <w:tr w:rsidR="001E2DCD" w14:paraId="0A7815C5" w14:textId="77777777" w:rsidTr="001E2D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7819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Dąbrówka Malborska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5BA1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Tablica ogłoszeń</w:t>
            </w:r>
          </w:p>
        </w:tc>
      </w:tr>
      <w:tr w:rsidR="001E2DCD" w14:paraId="03CD75CB" w14:textId="77777777" w:rsidTr="001E2D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D7CB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Nowy Targ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6D8C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Tablica ogłoszeń</w:t>
            </w:r>
          </w:p>
        </w:tc>
      </w:tr>
      <w:tr w:rsidR="001E2DCD" w14:paraId="199F0E13" w14:textId="77777777" w:rsidTr="001E2D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AFBB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Bukowo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819B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Tablica ogłoszeń</w:t>
            </w:r>
          </w:p>
        </w:tc>
      </w:tr>
      <w:tr w:rsidR="001E2DCD" w14:paraId="06108F9D" w14:textId="77777777" w:rsidTr="001E2D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9E90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Jurkowice Pierwsze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9B82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Tablica ogłoszeń</w:t>
            </w:r>
          </w:p>
        </w:tc>
      </w:tr>
      <w:tr w:rsidR="001E2DCD" w14:paraId="764F3093" w14:textId="77777777" w:rsidTr="001E2D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3527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Tropy Sztumskie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FF13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Tablica ogłoszeń</w:t>
            </w:r>
          </w:p>
        </w:tc>
      </w:tr>
      <w:tr w:rsidR="001E2DCD" w14:paraId="507AB37B" w14:textId="77777777" w:rsidTr="001E2D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6BD7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Mleczewo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FB6F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Tablica ogłoszeń</w:t>
            </w:r>
          </w:p>
        </w:tc>
      </w:tr>
      <w:tr w:rsidR="001E2DCD" w14:paraId="380029EE" w14:textId="77777777" w:rsidTr="001E2D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4D94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Klecewo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DCB6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Tablica ogłoszeń</w:t>
            </w:r>
          </w:p>
        </w:tc>
      </w:tr>
      <w:tr w:rsidR="001E2DCD" w14:paraId="63F79A88" w14:textId="77777777" w:rsidTr="001E2D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5404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Szropy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255F" w14:textId="77777777" w:rsidR="001E2DCD" w:rsidRDefault="001E2DC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Tablica ogłoszeń</w:t>
            </w:r>
          </w:p>
        </w:tc>
      </w:tr>
    </w:tbl>
    <w:p w14:paraId="2CF03843" w14:textId="77777777" w:rsidR="001E2DCD" w:rsidRDefault="001E2DCD" w:rsidP="001E2DCD">
      <w:pPr>
        <w:pStyle w:val="Standard"/>
        <w:spacing w:line="360" w:lineRule="auto"/>
        <w:jc w:val="both"/>
        <w:rPr>
          <w:rFonts w:cs="Times New Roman"/>
        </w:rPr>
      </w:pPr>
    </w:p>
    <w:p w14:paraId="16AB288D" w14:textId="77777777" w:rsidR="001E2DCD" w:rsidRDefault="001E2DCD" w:rsidP="001E2DC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</w:t>
      </w:r>
    </w:p>
    <w:p w14:paraId="3F3F6444" w14:textId="77777777" w:rsidR="001E2DCD" w:rsidRDefault="001E2DCD" w:rsidP="001E2DCD">
      <w:pPr>
        <w:pStyle w:val="Standard"/>
        <w:spacing w:line="360" w:lineRule="auto"/>
        <w:ind w:left="5664"/>
        <w:jc w:val="both"/>
        <w:rPr>
          <w:rFonts w:cs="Times New Roman"/>
          <w:lang w:val="en-US"/>
        </w:rPr>
      </w:pPr>
    </w:p>
    <w:p w14:paraId="7DF663A2" w14:textId="77777777" w:rsidR="001E2DCD" w:rsidRDefault="001E2DCD" w:rsidP="001E2DCD">
      <w:pPr>
        <w:pStyle w:val="Standard"/>
        <w:spacing w:line="360" w:lineRule="auto"/>
        <w:ind w:left="5664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Wójt</w:t>
      </w:r>
      <w:proofErr w:type="spellEnd"/>
      <w:r>
        <w:rPr>
          <w:rFonts w:cs="Times New Roman"/>
          <w:lang w:val="en-US"/>
        </w:rPr>
        <w:t xml:space="preserve"> Gminy Stary Targ</w:t>
      </w:r>
    </w:p>
    <w:p w14:paraId="7059435F" w14:textId="77777777" w:rsidR="001E2DCD" w:rsidRDefault="001E2DCD" w:rsidP="001E2DCD">
      <w:pPr>
        <w:pStyle w:val="Standard"/>
        <w:spacing w:line="360" w:lineRule="auto"/>
        <w:ind w:left="5664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  </w:t>
      </w:r>
      <w:proofErr w:type="spellStart"/>
      <w:r>
        <w:rPr>
          <w:rFonts w:cs="Times New Roman"/>
          <w:lang w:val="en-US"/>
        </w:rPr>
        <w:t>Wiesław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Kaźmierski</w:t>
      </w:r>
      <w:proofErr w:type="spellEnd"/>
    </w:p>
    <w:p w14:paraId="23ACAAB9" w14:textId="77777777" w:rsidR="009F5C61" w:rsidRDefault="009F5C61">
      <w:bookmarkStart w:id="0" w:name="_GoBack"/>
      <w:bookmarkEnd w:id="0"/>
    </w:p>
    <w:sectPr w:rsidR="009F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CD"/>
    <w:rsid w:val="001E2DCD"/>
    <w:rsid w:val="00484124"/>
    <w:rsid w:val="00994748"/>
    <w:rsid w:val="009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759B"/>
  <w15:chartTrackingRefBased/>
  <w15:docId w15:val="{0EC0EEF7-D1EE-4AB8-8A29-17FAD76B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D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D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2DCD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Stary Targ</dc:creator>
  <cp:keywords/>
  <dc:description/>
  <cp:lastModifiedBy>Urząd Gminy Stary Targ</cp:lastModifiedBy>
  <cp:revision>2</cp:revision>
  <dcterms:created xsi:type="dcterms:W3CDTF">2020-02-25T06:20:00Z</dcterms:created>
  <dcterms:modified xsi:type="dcterms:W3CDTF">2020-02-25T06:20:00Z</dcterms:modified>
</cp:coreProperties>
</file>